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7101687b516cf46f45672ae26e44a8b408fb0b0"/>
    <w:p>
      <w:pPr>
        <w:pStyle w:val="Heading1"/>
      </w:pPr>
      <w:r>
        <w:t xml:space="preserve">P01 Student Instructions – Descriptive Statistics and Visualisation</w:t>
      </w:r>
    </w:p>
    <w:p>
      <w:pPr>
        <w:pStyle w:val="FirstParagraph"/>
      </w:pPr>
      <w:r>
        <w:rPr>
          <w:bCs/>
          <w:b/>
        </w:rPr>
        <w:t xml:space="preserve">Objectives:</w:t>
      </w:r>
      <w:r>
        <w:t xml:space="preserve"> </w:t>
      </w:r>
      <w:r>
        <w:t xml:space="preserve">- Understand measures of central tendency and dispersion</w:t>
      </w:r>
      <w:r>
        <w:t xml:space="preserve"> </w:t>
      </w:r>
      <w:r>
        <w:t xml:space="preserve">- Compute summary statistics using spreadsheet functions or Python</w:t>
      </w:r>
      <w:r>
        <w:t xml:space="preserve"> </w:t>
      </w:r>
      <w:r>
        <w:t xml:space="preserve">- Visualise data distributions using histograms</w:t>
      </w:r>
    </w:p>
    <w:p>
      <w:pPr>
        <w:pStyle w:val="BodyText"/>
      </w:pPr>
      <w:r>
        <w:rPr>
          <w:bCs/>
          <w:b/>
        </w:rPr>
        <w:t xml:space="preserve">Prerequisites:</w:t>
      </w:r>
      <w:r>
        <w:t xml:space="preserve"> </w:t>
      </w:r>
      <w:r>
        <w:t xml:space="preserve">Basic knowledge of Microsoft Excel or Python</w:t>
      </w:r>
      <w:r>
        <w:t xml:space="preserve"> </w:t>
      </w:r>
      <w:r>
        <w:rPr>
          <w:bCs/>
          <w:b/>
        </w:rPr>
        <w:t xml:space="preserve">Estimated Time:</w:t>
      </w:r>
      <w:r>
        <w:t xml:space="preserve"> </w:t>
      </w:r>
      <w:r>
        <w:t xml:space="preserve">2 hours</w:t>
      </w:r>
      <w:r>
        <w:t xml:space="preserve"> </w:t>
      </w:r>
      <w:r>
        <w:rPr>
          <w:bCs/>
          <w:b/>
        </w:rPr>
        <w:t xml:space="preserve">Learning Outcomes:</w:t>
      </w:r>
      <w:r>
        <w:t xml:space="preserve"> </w:t>
      </w:r>
      <w:r>
        <w:t xml:space="preserve">- Calculate mean, median, mode, variance and standard deviation</w:t>
      </w:r>
      <w:r>
        <w:t xml:space="preserve"> </w:t>
      </w:r>
      <w:r>
        <w:t xml:space="preserve">- Generate histograms and interpret the distribution</w:t>
      </w:r>
      <w:r>
        <w:t xml:space="preserve"> </w:t>
      </w:r>
      <w:r>
        <w:t xml:space="preserve">- Compute correlations among numeric variables</w:t>
      </w:r>
    </w:p>
    <w:p>
      <w:pPr>
        <w:pStyle w:val="BodyText"/>
      </w:pPr>
      <w:r>
        <w:rPr>
          <w:bCs/>
          <w:b/>
        </w:rPr>
        <w:t xml:space="preserve">Dataset Description:</w:t>
      </w:r>
      <w:r>
        <w:t xml:space="preserve"> </w:t>
      </w:r>
      <w:r>
        <w:t xml:space="preserve">| Column | Type | Description |</w:t>
      </w:r>
      <w:r>
        <w:t xml:space="preserve"> </w:t>
      </w:r>
      <w:r>
        <w:t xml:space="preserve">|——-|——|————-|</w:t>
      </w:r>
      <w:r>
        <w:t xml:space="preserve"> </w:t>
      </w:r>
      <w:r>
        <w:t xml:space="preserve">| Student_ID | int64 | Synthetic column |</w:t>
      </w:r>
      <w:r>
        <w:t xml:space="preserve"> </w:t>
      </w:r>
      <w:r>
        <w:t xml:space="preserve">| Mathematics | float64 | Synthetic column |</w:t>
      </w:r>
      <w:r>
        <w:t xml:space="preserve"> </w:t>
      </w:r>
      <w:r>
        <w:t xml:space="preserve">| Physics | float64 | Synthetic column |</w:t>
      </w:r>
      <w:r>
        <w:t xml:space="preserve"> </w:t>
      </w:r>
      <w:r>
        <w:t xml:space="preserve">| Chemistry | float64 | Synthetic column |</w:t>
      </w:r>
      <w:r>
        <w:t xml:space="preserve"> </w:t>
      </w:r>
      <w:r>
        <w:t xml:space="preserve">| Computer | float64 | Synthetic column |</w:t>
      </w:r>
      <w:r>
        <w:t xml:space="preserve"> </w:t>
      </w:r>
      <w:r>
        <w:t xml:space="preserve">| Age | int64 | Synthetic column |</w:t>
      </w:r>
    </w:p>
    <w:p>
      <w:pPr>
        <w:pStyle w:val="BodyText"/>
      </w:pPr>
      <w:r>
        <w:rPr>
          <w:bCs/>
          <w:b/>
        </w:rPr>
        <w:t xml:space="preserve">Tasks and Steps:</w:t>
      </w:r>
      <w:r>
        <w:t xml:space="preserve"> </w:t>
      </w:r>
      <w:r>
        <w:t xml:space="preserve">1. Load the synthetic dataset into Excel or Python</w:t>
      </w:r>
      <w:r>
        <w:t xml:space="preserve"> </w:t>
      </w:r>
      <w:r>
        <w:t xml:space="preserve">2. Compute mean, median, mode, variance and standard deviation for each numeric column</w:t>
      </w:r>
      <w:r>
        <w:t xml:space="preserve"> </w:t>
      </w:r>
      <w:r>
        <w:t xml:space="preserve">3. Calculate the correlation matrix of numeric variables</w:t>
      </w:r>
      <w:r>
        <w:t xml:space="preserve"> </w:t>
      </w:r>
      <w:r>
        <w:t xml:space="preserve">4. Create a histogram for Mathematics scores and interpret its shape</w:t>
      </w:r>
      <w:r>
        <w:t xml:space="preserve"> </w:t>
      </w:r>
      <w:r>
        <w:t xml:space="preserve">5. Document your findings in the report</w:t>
      </w:r>
    </w:p>
    <w:p>
      <w:pPr>
        <w:pStyle w:val="BodyText"/>
      </w:pPr>
      <w:r>
        <w:rPr>
          <w:bCs/>
          <w:b/>
        </w:rPr>
        <w:t xml:space="preserve">Formulas / Methods:</w:t>
      </w:r>
      <w:r>
        <w:t xml:space="preserve"> </w:t>
      </w:r>
      <w:r>
        <w:t xml:space="preserve">- Mean: (</w:t>
      </w:r>
      <w:r>
        <w:t xml:space="preserve">= rac{</w:t>
      </w:r>
      <w:r>
        <w:t xml:space="preserve">x_i}{n})</w:t>
      </w:r>
      <w:r>
        <w:t xml:space="preserve"> </w:t>
      </w:r>
      <w:r>
        <w:t xml:space="preserve">- Median: middle value after sorting the data</w:t>
      </w:r>
      <w:r>
        <w:t xml:space="preserve"> </w:t>
      </w:r>
      <w:r>
        <w:t xml:space="preserve">- Mode: most frequently occurring value</w:t>
      </w:r>
      <w:r>
        <w:t xml:space="preserve"> </w:t>
      </w:r>
      <w:r>
        <w:t xml:space="preserve">- Variance: (</w:t>
      </w:r>
      <w:r>
        <w:t xml:space="preserve">^2 = rac{</w:t>
      </w:r>
      <w:r>
        <w:t xml:space="preserve">(x_i -</w:t>
      </w:r>
      <w:r>
        <w:t xml:space="preserve"> </w:t>
      </w:r>
      <w:r>
        <w:t xml:space="preserve">)^2}{n-1})</w:t>
      </w:r>
      <w:r>
        <w:t xml:space="preserve"> </w:t>
      </w:r>
      <w:r>
        <w:t xml:space="preserve">- Standard deviation: (</w:t>
      </w:r>
      <w:r>
        <w:t xml:space="preserve">=</w:t>
      </w:r>
      <w:r>
        <w:t xml:space="preserve"> </w:t>
      </w:r>
      <w:r>
        <w:t xml:space="preserve">)</w:t>
      </w:r>
    </w:p>
    <w:p>
      <w:pPr>
        <w:pStyle w:val="BodyText"/>
      </w:pPr>
      <w:r>
        <w:rPr>
          <w:bCs/>
          <w:b/>
        </w:rPr>
        <w:t xml:space="preserve">Submission Checklist:</w:t>
      </w:r>
      <w:r>
        <w:t xml:space="preserve"> </w:t>
      </w:r>
      <w:r>
        <w:t xml:space="preserve">- Completed calculation table for all statistics</w:t>
      </w:r>
      <w:r>
        <w:t xml:space="preserve"> </w:t>
      </w:r>
      <w:r>
        <w:t xml:space="preserve">- Histogram plot saved</w:t>
      </w:r>
      <w:r>
        <w:t xml:space="preserve"> </w:t>
      </w:r>
      <w:r>
        <w:t xml:space="preserve">- Written interpretation of distribution and correlations</w:t>
      </w:r>
    </w:p>
    <w:p>
      <w:pPr>
        <w:pStyle w:val="BodyText"/>
      </w:pPr>
      <w:r>
        <w:rPr>
          <w:bCs/>
          <w:b/>
        </w:rPr>
        <w:t xml:space="preserve">मराठी सारांश (Marathi Summary):</w:t>
      </w:r>
      <w:r>
        <w:t xml:space="preserve"> </w:t>
      </w:r>
      <w:r>
        <w:t xml:space="preserve">ही प्रात्यक्षिकामध्ये आपण सरासरी, माध्यम, मोड, विचलन आणि मानक विचलन यांसारख्या सांख्यिकीय उपायांची गणना करणार आहोत आणि डेटाचे वितरण समजून घेण्यासाठी हिस्टोग्राम तयार करू.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2025-09-05T12:41:00Z</dcterms:created>
  <dcterms:modified xsi:type="dcterms:W3CDTF">2025-09-05T12:41:00Z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